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B7" w:rsidRPr="00895A0B" w:rsidRDefault="00F45CB7" w:rsidP="00F45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>TOWN OF EAGLE LAKE</w:t>
      </w:r>
    </w:p>
    <w:p w:rsidR="00F45CB7" w:rsidRPr="00895A0B" w:rsidRDefault="00F45CB7" w:rsidP="00F45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SELECTMEN MEETING</w:t>
      </w:r>
    </w:p>
    <w:p w:rsidR="00F45CB7" w:rsidRPr="00895A0B" w:rsidRDefault="00863B5F" w:rsidP="00F4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15</w:t>
      </w:r>
      <w:r w:rsidR="00F45C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45CB7" w:rsidRPr="00895A0B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</w:p>
    <w:p w:rsidR="00F45CB7" w:rsidRPr="00895A0B" w:rsidRDefault="00F45CB7" w:rsidP="00F4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5:30 P.M.</w:t>
      </w:r>
    </w:p>
    <w:p w:rsidR="00F45CB7" w:rsidRPr="00895A0B" w:rsidRDefault="00F45CB7" w:rsidP="00F45CB7">
      <w:pPr>
        <w:spacing w:after="0" w:line="240" w:lineRule="auto"/>
        <w:rPr>
          <w:rFonts w:ascii="Andalus" w:eastAsia="Times New Roman" w:hAnsi="Andalus" w:cs="Times New Roman"/>
          <w:sz w:val="24"/>
        </w:rPr>
      </w:pPr>
      <w:r w:rsidRPr="00895A0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Public may participate in this meeting by attending in person at the Eagle Lake Town Office located at 36 Devoe Brook Road or via ZOOM video-conferencing.  Please copy and paste this link: </w:t>
      </w:r>
      <w:r w:rsidRPr="00895A0B">
        <w:rPr>
          <w:rFonts w:ascii="Calibri" w:eastAsia="Times New Roman" w:hAnsi="Calibri" w:cs="Calibri"/>
          <w:sz w:val="24"/>
          <w:szCs w:val="24"/>
        </w:rPr>
        <w:t xml:space="preserve"> </w:t>
      </w:r>
      <w:r w:rsidRPr="00895A0B">
        <w:rPr>
          <w:rFonts w:ascii="Calibri" w:eastAsia="Times New Roman" w:hAnsi="Calibri" w:cs="Calibri"/>
          <w:color w:val="0563C1"/>
          <w:sz w:val="24"/>
          <w:szCs w:val="24"/>
          <w:u w:val="single"/>
        </w:rPr>
        <w:t xml:space="preserve"> </w:t>
      </w:r>
      <w:hyperlink r:id="rId5" w:history="1">
        <w:r w:rsidRPr="00895A0B">
          <w:rPr>
            <w:rFonts w:ascii="Andalus" w:eastAsia="Times New Roman" w:hAnsi="Andalus" w:cs="Times New Roman"/>
            <w:color w:val="0563C1"/>
            <w:sz w:val="24"/>
            <w:szCs w:val="24"/>
            <w:u w:val="single"/>
          </w:rPr>
          <w:t>https://us02web.zoom.us/j/7242918891</w:t>
        </w:r>
      </w:hyperlink>
      <w:r w:rsidRPr="00895A0B">
        <w:rPr>
          <w:rFonts w:ascii="Andalus" w:eastAsia="Times New Roman" w:hAnsi="Andalus" w:cs="Times New Roman"/>
          <w:sz w:val="24"/>
          <w:szCs w:val="24"/>
        </w:rPr>
        <w:t xml:space="preserve"> </w:t>
      </w:r>
      <w:r w:rsidRPr="00895A0B">
        <w:rPr>
          <w:rFonts w:ascii="Calibri" w:eastAsia="Times New Roman" w:hAnsi="Calibri" w:cs="Calibri"/>
          <w:sz w:val="24"/>
          <w:szCs w:val="24"/>
        </w:rPr>
        <w:t xml:space="preserve">to your browser if you wish to participate via ZOOM. The meeting ID will be </w:t>
      </w:r>
      <w:r w:rsidRPr="00895A0B">
        <w:rPr>
          <w:rFonts w:ascii="Andalus" w:eastAsia="Times New Roman" w:hAnsi="Andalus" w:cs="Times New Roman"/>
          <w:sz w:val="24"/>
          <w:szCs w:val="24"/>
        </w:rPr>
        <w:t>724 291 8891</w:t>
      </w:r>
      <w:r w:rsidRPr="00895A0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895A0B">
        <w:rPr>
          <w:rFonts w:ascii="Calibri" w:eastAsia="Times New Roman" w:hAnsi="Calibri" w:cs="Calibri"/>
          <w:sz w:val="24"/>
          <w:szCs w:val="24"/>
        </w:rPr>
        <w:t xml:space="preserve"> If you wish to call in, please use 1 (646) 558 8656 (New York) and be prepared to type in the meeting ID </w:t>
      </w:r>
      <w:r w:rsidRPr="00895A0B">
        <w:rPr>
          <w:rFonts w:ascii="Andalus" w:eastAsia="Times New Roman" w:hAnsi="Andalus" w:cs="Times New Roman"/>
          <w:sz w:val="24"/>
          <w:szCs w:val="24"/>
        </w:rPr>
        <w:t>724 291 8891</w:t>
      </w:r>
      <w:r w:rsidRPr="00895A0B">
        <w:rPr>
          <w:rFonts w:ascii="Calibri" w:eastAsia="Times New Roman" w:hAnsi="Calibri" w:cs="Calibri"/>
          <w:sz w:val="24"/>
          <w:szCs w:val="24"/>
        </w:rPr>
        <w:t xml:space="preserve"> </w:t>
      </w:r>
      <w:r w:rsidRPr="00895A0B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895A0B">
        <w:rPr>
          <w:rFonts w:ascii="Times New Roman" w:eastAsia="Times New Roman" w:hAnsi="Times New Roman" w:cs="Times New Roman"/>
          <w:bCs/>
        </w:rPr>
        <w:t xml:space="preserve">when asked to do so.  </w:t>
      </w:r>
    </w:p>
    <w:p w:rsidR="00F45CB7" w:rsidRPr="00895A0B" w:rsidRDefault="00F45CB7" w:rsidP="00F4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b/>
          <w:bCs/>
          <w:sz w:val="24"/>
          <w:szCs w:val="24"/>
        </w:rPr>
        <w:t>****************************************</w:t>
      </w:r>
    </w:p>
    <w:p w:rsidR="00F45CB7" w:rsidRPr="00895A0B" w:rsidRDefault="00F45CB7" w:rsidP="00F4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:rsidR="00F45CB7" w:rsidRPr="00895A0B" w:rsidRDefault="00253E01" w:rsidP="00F45CB7">
      <w:pPr>
        <w:numPr>
          <w:ilvl w:val="0"/>
          <w:numId w:val="1"/>
        </w:numPr>
        <w:spacing w:after="0" w:line="240" w:lineRule="auto"/>
        <w:ind w:left="1170" w:hanging="6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CB7" w:rsidRPr="00895A0B">
        <w:rPr>
          <w:rFonts w:ascii="Times New Roman" w:eastAsia="Times New Roman" w:hAnsi="Times New Roman" w:cs="Times New Roman"/>
          <w:sz w:val="24"/>
          <w:szCs w:val="24"/>
        </w:rPr>
        <w:t xml:space="preserve"> CALL TO ORDER: TIME</w:t>
      </w:r>
      <w:r w:rsidR="00F45CB7" w:rsidRPr="00895A0B">
        <w:rPr>
          <w:rFonts w:ascii="Times New Roman" w:eastAsia="Times New Roman" w:hAnsi="Times New Roman" w:cs="Times New Roman"/>
          <w:b/>
          <w:sz w:val="24"/>
          <w:szCs w:val="24"/>
        </w:rPr>
        <w:t xml:space="preserve"> 5:30 P.M. </w:t>
      </w:r>
    </w:p>
    <w:p w:rsidR="00F45CB7" w:rsidRPr="00895A0B" w:rsidRDefault="00F45CB7" w:rsidP="00F45CB7">
      <w:pPr>
        <w:spacing w:after="0" w:line="240" w:lineRule="auto"/>
        <w:ind w:left="11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E01" w:rsidRDefault="00253E01" w:rsidP="0025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2.          </w:t>
      </w: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REVIEW AND ACCEPT MINUTES:</w:t>
      </w:r>
    </w:p>
    <w:p w:rsidR="00253E01" w:rsidRDefault="00253E01" w:rsidP="0025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NOVEMBER 16, 2021 SPECIAL TOWN MEETING</w:t>
      </w:r>
    </w:p>
    <w:p w:rsidR="00253E01" w:rsidRDefault="00253E01" w:rsidP="0025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NOVEMBER 17, 2021 BOARD OF SELECTMEN’S MEETING</w:t>
      </w:r>
    </w:p>
    <w:p w:rsidR="00253E01" w:rsidRDefault="00253E01" w:rsidP="0025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253E01" w:rsidRDefault="00253E01" w:rsidP="0025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           </w:t>
      </w:r>
      <w:r w:rsidRPr="00895A0B">
        <w:rPr>
          <w:rFonts w:ascii="Times New Roman" w:eastAsia="Times New Roman" w:hAnsi="Times New Roman" w:cs="Times New Roman"/>
          <w:sz w:val="24"/>
          <w:szCs w:val="24"/>
        </w:rPr>
        <w:t>PUBLIC COMMENT</w:t>
      </w:r>
    </w:p>
    <w:p w:rsidR="00F45CB7" w:rsidRPr="00253E01" w:rsidRDefault="00253E01" w:rsidP="00F4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F45CB7" w:rsidRPr="00895A0B" w:rsidRDefault="00F45CB7" w:rsidP="00F45CB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26277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4</w:t>
      </w:r>
      <w:r w:rsidRPr="00895A0B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 </w:t>
      </w:r>
      <w:r w:rsidRPr="00895A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895A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5A0B">
        <w:rPr>
          <w:rFonts w:ascii="Times New Roman" w:eastAsia="Times New Roman" w:hAnsi="Times New Roman" w:cs="Times New Roman"/>
          <w:sz w:val="24"/>
          <w:szCs w:val="24"/>
        </w:rPr>
        <w:t>TOWN MANAGER’S REPORT</w:t>
      </w:r>
    </w:p>
    <w:p w:rsidR="00F45CB7" w:rsidRPr="00895A0B" w:rsidRDefault="00F45CB7" w:rsidP="00F45CB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     UPDATES</w:t>
      </w:r>
    </w:p>
    <w:p w:rsidR="00F45CB7" w:rsidRPr="00895A0B" w:rsidRDefault="00F45CB7" w:rsidP="00F45CB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          a.     Micro Loan</w:t>
      </w:r>
    </w:p>
    <w:p w:rsidR="00F45CB7" w:rsidRPr="00895A0B" w:rsidRDefault="00F45CB7" w:rsidP="00F45CB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Pr="00895A0B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95A0B">
        <w:rPr>
          <w:rFonts w:ascii="Times New Roman" w:eastAsia="Times New Roman" w:hAnsi="Times New Roman" w:cs="Times New Roman"/>
          <w:sz w:val="24"/>
          <w:szCs w:val="24"/>
        </w:rPr>
        <w:t>.     Pond Brook Estates</w:t>
      </w:r>
      <w:r w:rsidR="006B5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5CB7" w:rsidRPr="00895A0B" w:rsidRDefault="00F45CB7" w:rsidP="00F45CB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          c.     Roads  </w:t>
      </w:r>
    </w:p>
    <w:p w:rsidR="00F45CB7" w:rsidRPr="00895A0B" w:rsidRDefault="00F45CB7" w:rsidP="00F45CB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          d.     NASWA</w:t>
      </w:r>
      <w:r w:rsidR="006B5A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45CB7" w:rsidRDefault="00F45CB7" w:rsidP="00F45CB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Pr="00895A0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.     Eagle Lake Fire Department   </w:t>
      </w:r>
    </w:p>
    <w:p w:rsidR="00F35163" w:rsidRPr="00895A0B" w:rsidRDefault="00F35163" w:rsidP="00F45CB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f.     </w:t>
      </w:r>
      <w:r w:rsidR="00915970">
        <w:rPr>
          <w:rFonts w:ascii="Times New Roman" w:eastAsia="Times New Roman" w:hAnsi="Times New Roman" w:cs="Times New Roman"/>
          <w:sz w:val="24"/>
          <w:szCs w:val="24"/>
        </w:rPr>
        <w:t>Junk Yard Update</w:t>
      </w:r>
    </w:p>
    <w:p w:rsidR="00F45CB7" w:rsidRPr="00895A0B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Pr="00895A0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</w:p>
    <w:p w:rsidR="00F45CB7" w:rsidRPr="00895A0B" w:rsidRDefault="00262770" w:rsidP="00F45CB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5</w:t>
      </w:r>
      <w:r w:rsidR="00F45CB7" w:rsidRPr="00895A0B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      </w:t>
      </w:r>
      <w:r w:rsidR="00863B5F">
        <w:rPr>
          <w:rFonts w:ascii="Times New Roman" w:eastAsia="Times New Roman" w:hAnsi="Times New Roman" w:cs="Times New Roman"/>
          <w:sz w:val="24"/>
          <w:szCs w:val="24"/>
        </w:rPr>
        <w:t>MONTHLY FINANCIALS – November</w:t>
      </w:r>
      <w:r w:rsidR="00F45CB7" w:rsidRPr="00895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CB7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</w:p>
    <w:p w:rsidR="00F45CB7" w:rsidRPr="00895A0B" w:rsidRDefault="00F45CB7" w:rsidP="00F45CB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 w:rsidR="00863B5F">
        <w:rPr>
          <w:rFonts w:ascii="Times New Roman" w:eastAsia="Times New Roman" w:hAnsi="Times New Roman" w:cs="Times New Roman"/>
          <w:sz w:val="24"/>
          <w:szCs w:val="24"/>
        </w:rPr>
        <w:t>monthly financials for November 2021</w:t>
      </w:r>
    </w:p>
    <w:p w:rsidR="00F45CB7" w:rsidRPr="00895A0B" w:rsidRDefault="00F45CB7" w:rsidP="00F45C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>Bank Reconciliations; Including Pond Brook</w:t>
      </w:r>
    </w:p>
    <w:p w:rsidR="00F45CB7" w:rsidRPr="00895A0B" w:rsidRDefault="00F45CB7" w:rsidP="00F45C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>Sample Check Audit</w:t>
      </w:r>
    </w:p>
    <w:p w:rsidR="00F45CB7" w:rsidRPr="00895A0B" w:rsidRDefault="00F45CB7" w:rsidP="00F45C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>Sign Warrants</w:t>
      </w:r>
    </w:p>
    <w:p w:rsidR="00F45CB7" w:rsidRPr="00895A0B" w:rsidRDefault="00F45CB7" w:rsidP="00F45C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>Microloan</w:t>
      </w:r>
    </w:p>
    <w:p w:rsidR="00F45CB7" w:rsidRPr="00895A0B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CB7" w:rsidRPr="00895A0B" w:rsidRDefault="00262770" w:rsidP="00F4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6</w:t>
      </w:r>
      <w:r w:rsidR="00F45CB7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253E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078DB">
        <w:rPr>
          <w:rFonts w:ascii="Times New Roman" w:eastAsia="Times New Roman" w:hAnsi="Times New Roman" w:cs="Times New Roman"/>
          <w:sz w:val="24"/>
          <w:szCs w:val="24"/>
        </w:rPr>
        <w:t>MEMORIAL PARK DISCUSSION</w:t>
      </w:r>
    </w:p>
    <w:p w:rsidR="00F45CB7" w:rsidRPr="00895A0B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CB7" w:rsidRDefault="00262770" w:rsidP="0025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7</w:t>
      </w:r>
      <w:r w:rsidR="00F45CB7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732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8DB">
        <w:rPr>
          <w:rFonts w:ascii="Times New Roman" w:eastAsia="Times New Roman" w:hAnsi="Times New Roman" w:cs="Times New Roman"/>
          <w:sz w:val="24"/>
          <w:szCs w:val="24"/>
        </w:rPr>
        <w:t>REVIEW AND CONSIDER OPTIONS FOR ELECTRICITY</w:t>
      </w:r>
    </w:p>
    <w:p w:rsidR="00732FC1" w:rsidRPr="00262770" w:rsidRDefault="00732FC1" w:rsidP="0025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2770" w:rsidRPr="005A04DF" w:rsidRDefault="00F45CB7" w:rsidP="00863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="00262770">
        <w:rPr>
          <w:rFonts w:ascii="Times New Roman" w:eastAsia="Times New Roman" w:hAnsi="Times New Roman" w:cs="Times New Roman"/>
          <w:sz w:val="24"/>
          <w:szCs w:val="24"/>
        </w:rPr>
        <w:t xml:space="preserve">   8</w:t>
      </w: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895A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0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04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770">
        <w:rPr>
          <w:rFonts w:ascii="Times New Roman" w:eastAsia="Times New Roman" w:hAnsi="Times New Roman" w:cs="Times New Roman"/>
          <w:sz w:val="24"/>
          <w:szCs w:val="24"/>
        </w:rPr>
        <w:t>REVIEW AND CO</w:t>
      </w:r>
      <w:r w:rsidR="00BE55B5">
        <w:rPr>
          <w:rFonts w:ascii="Times New Roman" w:eastAsia="Times New Roman" w:hAnsi="Times New Roman" w:cs="Times New Roman"/>
          <w:sz w:val="24"/>
          <w:szCs w:val="24"/>
        </w:rPr>
        <w:t xml:space="preserve">NSIDER </w:t>
      </w:r>
      <w:r w:rsidR="007E7778">
        <w:rPr>
          <w:rFonts w:ascii="Times New Roman" w:eastAsia="Times New Roman" w:hAnsi="Times New Roman" w:cs="Times New Roman"/>
          <w:sz w:val="24"/>
          <w:szCs w:val="24"/>
        </w:rPr>
        <w:t xml:space="preserve">LOST / </w:t>
      </w:r>
      <w:r w:rsidR="00863B5F">
        <w:rPr>
          <w:rFonts w:ascii="Times New Roman" w:eastAsia="Times New Roman" w:hAnsi="Times New Roman" w:cs="Times New Roman"/>
          <w:sz w:val="24"/>
          <w:szCs w:val="24"/>
        </w:rPr>
        <w:t>CANCELED CHECK POLICY</w:t>
      </w:r>
    </w:p>
    <w:p w:rsidR="00F45CB7" w:rsidRPr="00895A0B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C7C35" w:rsidRPr="00262770" w:rsidRDefault="00262770" w:rsidP="002627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9</w:t>
      </w:r>
      <w:r w:rsidR="00F45CB7" w:rsidRPr="00895A0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C7C3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B049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6277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863B5F">
        <w:rPr>
          <w:rFonts w:ascii="Times New Roman" w:eastAsia="Times New Roman" w:hAnsi="Times New Roman" w:cs="Times New Roman"/>
          <w:bCs/>
          <w:sz w:val="24"/>
          <w:szCs w:val="24"/>
        </w:rPr>
        <w:t>RATIFY THE APPOINMEN</w:t>
      </w:r>
      <w:r w:rsidR="002078DB">
        <w:rPr>
          <w:rFonts w:ascii="Times New Roman" w:eastAsia="Times New Roman" w:hAnsi="Times New Roman" w:cs="Times New Roman"/>
          <w:bCs/>
          <w:sz w:val="24"/>
          <w:szCs w:val="24"/>
        </w:rPr>
        <w:t>T OF WINTER RECREATION EMPLOYEES</w:t>
      </w:r>
    </w:p>
    <w:p w:rsidR="00F45CB7" w:rsidRPr="00262770" w:rsidRDefault="00F45CB7" w:rsidP="00B04985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5A0B"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</w:rPr>
        <w:t xml:space="preserve">    </w:t>
      </w:r>
      <w:r w:rsidR="00262770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895A0B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 </w:t>
      </w:r>
      <w:r w:rsidR="002C7C35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078D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B049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78DB">
        <w:rPr>
          <w:rFonts w:ascii="Times New Roman" w:hAnsi="Times New Roman" w:cs="Times New Roman"/>
          <w:bCs/>
          <w:sz w:val="24"/>
          <w:szCs w:val="24"/>
        </w:rPr>
        <w:t>REVIEW AND DISCUSS UPCOMING BIDS</w:t>
      </w:r>
    </w:p>
    <w:p w:rsidR="00F45CB7" w:rsidRPr="00895A0B" w:rsidRDefault="00262770" w:rsidP="002C7C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62770" w:rsidRDefault="00F45CB7" w:rsidP="002627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11</w:t>
      </w:r>
      <w:r w:rsidRPr="00895A0B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B049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77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262770" w:rsidRPr="00895A0B">
        <w:rPr>
          <w:rFonts w:ascii="Times New Roman" w:eastAsia="Times New Roman" w:hAnsi="Times New Roman" w:cs="Times New Roman"/>
          <w:bCs/>
          <w:sz w:val="24"/>
          <w:szCs w:val="24"/>
        </w:rPr>
        <w:t>OTHER BUSINESS:</w:t>
      </w:r>
      <w:r w:rsidR="002627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45CB7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5CB7" w:rsidRPr="00072629" w:rsidRDefault="00F45CB7" w:rsidP="002C7C35">
      <w:pPr>
        <w:rPr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12     </w:t>
      </w:r>
      <w:r w:rsidR="002C7C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77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078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770">
        <w:rPr>
          <w:rFonts w:ascii="Times New Roman" w:eastAsia="Times New Roman" w:hAnsi="Times New Roman" w:cs="Times New Roman"/>
          <w:bCs/>
          <w:sz w:val="24"/>
          <w:szCs w:val="24"/>
        </w:rPr>
        <w:t xml:space="preserve">  A</w:t>
      </w:r>
      <w:r w:rsidR="00262770" w:rsidRPr="00895A0B">
        <w:rPr>
          <w:rFonts w:ascii="Times New Roman" w:eastAsia="Times New Roman" w:hAnsi="Times New Roman" w:cs="Times New Roman"/>
          <w:bCs/>
          <w:sz w:val="24"/>
          <w:szCs w:val="24"/>
        </w:rPr>
        <w:t>DJOURN</w:t>
      </w:r>
    </w:p>
    <w:p w:rsidR="00F45CB7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Andalus" w:eastAsia="Calibri" w:hAnsi="Andalus" w:cs="Times New Roman"/>
          <w:sz w:val="24"/>
          <w:szCs w:val="21"/>
        </w:rPr>
        <w:t xml:space="preserve"> </w:t>
      </w:r>
    </w:p>
    <w:p w:rsidR="00A668C3" w:rsidRDefault="00A668C3" w:rsidP="00A668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A668C3" w:rsidRDefault="00A668C3" w:rsidP="00A668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A668C3" w:rsidRDefault="00A668C3" w:rsidP="00A668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A668C3" w:rsidRPr="00A668C3" w:rsidRDefault="00A668C3" w:rsidP="00A668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A668C3">
        <w:rPr>
          <w:rFonts w:ascii="Times New Roman" w:eastAsia="Times New Roman" w:hAnsi="Times New Roman" w:cs="Times New Roman"/>
          <w:bCs/>
          <w:sz w:val="32"/>
          <w:szCs w:val="32"/>
        </w:rPr>
        <w:t>Board of Assessor’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s Meeting</w:t>
      </w:r>
    </w:p>
    <w:p w:rsidR="00A668C3" w:rsidRDefault="00A668C3" w:rsidP="00A668C3">
      <w:pPr>
        <w:jc w:val="center"/>
        <w:rPr>
          <w:bCs/>
        </w:rPr>
      </w:pPr>
      <w:r>
        <w:rPr>
          <w:bCs/>
        </w:rPr>
        <w:t xml:space="preserve"> </w:t>
      </w:r>
    </w:p>
    <w:p w:rsidR="00A668C3" w:rsidRDefault="00A668C3" w:rsidP="00A668C3">
      <w:pPr>
        <w:ind w:left="540"/>
        <w:rPr>
          <w:bCs/>
        </w:rPr>
      </w:pPr>
    </w:p>
    <w:p w:rsidR="00A668C3" w:rsidRPr="006C5226" w:rsidRDefault="00A668C3" w:rsidP="00A668C3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E307F2">
        <w:rPr>
          <w:bCs/>
        </w:rPr>
        <w:t xml:space="preserve"> </w:t>
      </w:r>
      <w:r>
        <w:rPr>
          <w:bCs/>
        </w:rPr>
        <w:t xml:space="preserve">  Open Board of Assessor’s Meeting at 8:00 P.M.</w:t>
      </w:r>
    </w:p>
    <w:p w:rsidR="00A668C3" w:rsidRPr="006C5226" w:rsidRDefault="00A668C3" w:rsidP="00A668C3">
      <w:pPr>
        <w:ind w:left="840"/>
        <w:rPr>
          <w:b/>
          <w:bCs/>
        </w:rPr>
      </w:pPr>
      <w:r>
        <w:rPr>
          <w:bCs/>
        </w:rPr>
        <w:t xml:space="preserve">      </w:t>
      </w:r>
    </w:p>
    <w:p w:rsidR="00A668C3" w:rsidRPr="002C3B47" w:rsidRDefault="00A668C3" w:rsidP="00A668C3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Cs/>
        </w:rPr>
        <w:t xml:space="preserve">   </w:t>
      </w:r>
      <w:r w:rsidRPr="002C3B47">
        <w:t>EXECUTIVE SESSION 1 M.R.S.A. § 405 (6) (F) Confidential Records</w:t>
      </w:r>
    </w:p>
    <w:p w:rsidR="00A668C3" w:rsidRPr="002C3B47" w:rsidRDefault="00A668C3" w:rsidP="00A668C3">
      <w:pPr>
        <w:ind w:left="480"/>
      </w:pPr>
      <w:r w:rsidRPr="002C3B47">
        <w:t xml:space="preserve">    </w:t>
      </w:r>
      <w:r>
        <w:t xml:space="preserve">            </w:t>
      </w:r>
      <w:r w:rsidRPr="002C3B47">
        <w:t>Po</w:t>
      </w:r>
      <w:r>
        <w:t xml:space="preserve">verty Abatement Update: </w:t>
      </w:r>
    </w:p>
    <w:p w:rsidR="00A668C3" w:rsidRDefault="00A668C3" w:rsidP="00A668C3">
      <w:pPr>
        <w:ind w:left="540"/>
        <w:rPr>
          <w:bCs/>
        </w:rPr>
      </w:pPr>
    </w:p>
    <w:p w:rsidR="00A668C3" w:rsidRDefault="00A668C3" w:rsidP="00A668C3">
      <w:pPr>
        <w:ind w:left="540"/>
        <w:rPr>
          <w:bCs/>
        </w:rPr>
      </w:pPr>
      <w:r>
        <w:rPr>
          <w:bCs/>
        </w:rPr>
        <w:t xml:space="preserve">              Vote on abatement request</w:t>
      </w:r>
    </w:p>
    <w:p w:rsidR="00A668C3" w:rsidRDefault="00A668C3" w:rsidP="00A668C3">
      <w:pPr>
        <w:ind w:left="540"/>
        <w:rPr>
          <w:bCs/>
        </w:rPr>
      </w:pPr>
      <w:bookmarkStart w:id="0" w:name="_GoBack"/>
      <w:bookmarkEnd w:id="0"/>
    </w:p>
    <w:p w:rsidR="00A668C3" w:rsidRDefault="00A668C3" w:rsidP="00A668C3">
      <w:pPr>
        <w:ind w:left="540"/>
        <w:rPr>
          <w:bCs/>
        </w:rPr>
      </w:pPr>
      <w:r>
        <w:rPr>
          <w:bCs/>
        </w:rPr>
        <w:t xml:space="preserve">3.   Review </w:t>
      </w:r>
      <w:r w:rsidRPr="00E307F2">
        <w:rPr>
          <w:bCs/>
        </w:rPr>
        <w:t>Abatement Requests:</w:t>
      </w:r>
    </w:p>
    <w:p w:rsidR="00F45CB7" w:rsidRPr="00262770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CB7" w:rsidRPr="00895A0B" w:rsidRDefault="00F45CB7" w:rsidP="00F45C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528F8" w:rsidRDefault="000528F8" w:rsidP="009A2493">
      <w:pPr>
        <w:rPr>
          <w:bCs/>
        </w:rPr>
      </w:pPr>
    </w:p>
    <w:p w:rsidR="009A2493" w:rsidRDefault="009A2493" w:rsidP="009A2493">
      <w:pPr>
        <w:jc w:val="center"/>
        <w:rPr>
          <w:bCs/>
        </w:rPr>
      </w:pPr>
      <w:r>
        <w:rPr>
          <w:bCs/>
        </w:rPr>
        <w:t>Board of Assessor’s Meeting</w:t>
      </w:r>
    </w:p>
    <w:p w:rsidR="009A2493" w:rsidRDefault="009A2493" w:rsidP="009A2493">
      <w:pPr>
        <w:ind w:left="540"/>
        <w:rPr>
          <w:bCs/>
        </w:rPr>
      </w:pPr>
    </w:p>
    <w:p w:rsidR="009A2493" w:rsidRPr="00E307F2" w:rsidRDefault="009A2493" w:rsidP="009A2493">
      <w:pPr>
        <w:ind w:left="540"/>
        <w:rPr>
          <w:bCs/>
        </w:rPr>
      </w:pPr>
      <w:r>
        <w:rPr>
          <w:bCs/>
        </w:rPr>
        <w:t>1</w:t>
      </w:r>
      <w:r w:rsidRPr="00E307F2">
        <w:rPr>
          <w:bCs/>
        </w:rPr>
        <w:t>. Abatement Requests:</w:t>
      </w:r>
    </w:p>
    <w:p w:rsidR="009A2493" w:rsidRPr="0043522E" w:rsidRDefault="009A2493" w:rsidP="009A2493">
      <w:pPr>
        <w:ind w:left="54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528F8">
        <w:rPr>
          <w:bCs/>
        </w:rPr>
        <w:t xml:space="preserve"> </w:t>
      </w:r>
    </w:p>
    <w:p w:rsidR="009A2493" w:rsidRDefault="009A2493" w:rsidP="009A2493">
      <w:pPr>
        <w:ind w:left="54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0528F8">
        <w:rPr>
          <w:bCs/>
        </w:rPr>
        <w:t>A</w:t>
      </w:r>
      <w:r>
        <w:rPr>
          <w:bCs/>
        </w:rPr>
        <w:t xml:space="preserve">. </w:t>
      </w:r>
      <w:proofErr w:type="spellStart"/>
      <w:r>
        <w:rPr>
          <w:bCs/>
        </w:rPr>
        <w:t>Ludmila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Kalaydzhan</w:t>
      </w:r>
      <w:proofErr w:type="spellEnd"/>
      <w:r w:rsidRPr="00E307F2">
        <w:rPr>
          <w:bCs/>
        </w:rPr>
        <w:t xml:space="preserve">: </w:t>
      </w:r>
      <w:r>
        <w:rPr>
          <w:bCs/>
        </w:rPr>
        <w:t>Map 14 Lot 10 Account 2- Property has been in bankruptcy court. We received the original amount of $481.39</w:t>
      </w:r>
      <w:r w:rsidR="000528F8">
        <w:rPr>
          <w:bCs/>
        </w:rPr>
        <w:t xml:space="preserve"> for 2020</w:t>
      </w:r>
      <w:r>
        <w:rPr>
          <w:bCs/>
        </w:rPr>
        <w:t xml:space="preserve"> from the bankruptcy court. The remainder is interest and lien costs. We will need to abate the additional amount of $ 94.79 </w:t>
      </w:r>
      <w:r w:rsidR="000528F8">
        <w:rPr>
          <w:b/>
          <w:bCs/>
        </w:rPr>
        <w:t>Abatement Amount: $ 95.37</w:t>
      </w:r>
    </w:p>
    <w:p w:rsidR="000528F8" w:rsidRPr="00554617" w:rsidRDefault="000528F8" w:rsidP="009A2493">
      <w:pPr>
        <w:ind w:left="540"/>
        <w:rPr>
          <w:b/>
          <w:bCs/>
        </w:rPr>
      </w:pPr>
      <w:r>
        <w:rPr>
          <w:bCs/>
        </w:rPr>
        <w:t xml:space="preserve">We received the full amount on 2021 taxes for this account. </w:t>
      </w:r>
    </w:p>
    <w:p w:rsidR="009A2493" w:rsidRPr="00DC21CF" w:rsidRDefault="000528F8" w:rsidP="009A2493">
      <w:pPr>
        <w:ind w:left="540"/>
        <w:rPr>
          <w:bCs/>
        </w:rPr>
      </w:pPr>
      <w:r>
        <w:rPr>
          <w:bCs/>
        </w:rPr>
        <w:tab/>
      </w:r>
      <w:r>
        <w:rPr>
          <w:bCs/>
        </w:rPr>
        <w:tab/>
        <w:t>B</w:t>
      </w:r>
      <w:r w:rsidR="009A2493">
        <w:rPr>
          <w:bCs/>
        </w:rPr>
        <w:t xml:space="preserve">. Donato </w:t>
      </w:r>
      <w:proofErr w:type="spellStart"/>
      <w:r w:rsidR="009A2493">
        <w:rPr>
          <w:bCs/>
        </w:rPr>
        <w:t>Iamarino</w:t>
      </w:r>
      <w:proofErr w:type="spellEnd"/>
      <w:r w:rsidR="009A2493">
        <w:rPr>
          <w:bCs/>
        </w:rPr>
        <w:t>:</w:t>
      </w:r>
      <w:r w:rsidR="009A2493">
        <w:rPr>
          <w:b/>
          <w:bCs/>
        </w:rPr>
        <w:t xml:space="preserve"> </w:t>
      </w:r>
      <w:r w:rsidR="009A2493">
        <w:rPr>
          <w:bCs/>
        </w:rPr>
        <w:t xml:space="preserve">Map 31 Lot 005- Building removed from property prior to April 1, 2021. </w:t>
      </w:r>
      <w:r w:rsidR="009A2493" w:rsidRPr="00DC21CF">
        <w:rPr>
          <w:bCs/>
        </w:rPr>
        <w:t xml:space="preserve"> </w:t>
      </w:r>
      <w:r w:rsidR="009A2493">
        <w:rPr>
          <w:b/>
          <w:bCs/>
        </w:rPr>
        <w:t>A</w:t>
      </w:r>
      <w:r>
        <w:rPr>
          <w:b/>
          <w:bCs/>
        </w:rPr>
        <w:t>batement Amount: $307.52</w:t>
      </w:r>
    </w:p>
    <w:p w:rsidR="009A2493" w:rsidRPr="00514176" w:rsidRDefault="009A2493" w:rsidP="009A2493">
      <w:pPr>
        <w:ind w:left="540"/>
        <w:rPr>
          <w:bCs/>
        </w:rPr>
      </w:pPr>
      <w:r>
        <w:rPr>
          <w:b/>
          <w:bCs/>
        </w:rPr>
        <w:t xml:space="preserve">    </w:t>
      </w:r>
      <w:r w:rsidRPr="00514176">
        <w:rPr>
          <w:bCs/>
        </w:rPr>
        <w:t xml:space="preserve">            </w:t>
      </w:r>
      <w:r w:rsidR="000528F8">
        <w:rPr>
          <w:bCs/>
        </w:rPr>
        <w:t xml:space="preserve">  C</w:t>
      </w:r>
      <w:r w:rsidRPr="00514176">
        <w:rPr>
          <w:bCs/>
        </w:rPr>
        <w:t xml:space="preserve">. </w:t>
      </w:r>
      <w:r>
        <w:rPr>
          <w:bCs/>
        </w:rPr>
        <w:t xml:space="preserve">Lynn Thibodeau: Map 22 Lot 5-4 B Camper removed prior to April 1, 2021. The camper is assessed at $ 15,000. </w:t>
      </w:r>
      <w:r w:rsidR="000528F8">
        <w:rPr>
          <w:b/>
          <w:bCs/>
        </w:rPr>
        <w:t>Abatement Amount: $241.20</w:t>
      </w:r>
    </w:p>
    <w:p w:rsidR="000528F8" w:rsidRDefault="000528F8" w:rsidP="000528F8">
      <w:pPr>
        <w:ind w:left="630"/>
      </w:pPr>
      <w:r>
        <w:rPr>
          <w:color w:val="FF0000"/>
        </w:rPr>
        <w:t xml:space="preserve">              </w:t>
      </w:r>
      <w:r w:rsidR="009A2493" w:rsidRPr="00032D63">
        <w:t xml:space="preserve"> </w:t>
      </w:r>
      <w:r>
        <w:t>D</w:t>
      </w:r>
      <w:r w:rsidR="009A2493">
        <w:t xml:space="preserve">. Jeannine Saucier: Map 22 Lot 33 Account </w:t>
      </w:r>
      <w:proofErr w:type="gramStart"/>
      <w:r w:rsidR="009A2493">
        <w:t>728  4</w:t>
      </w:r>
      <w:proofErr w:type="gramEnd"/>
      <w:r w:rsidR="009A2493">
        <w:t xml:space="preserve"> Gilmore Brook Road– Poverty Abatement</w:t>
      </w:r>
      <w:r>
        <w:t xml:space="preserve"> Request. Property Owner is requesting to have the Board consider her request for a poverty abatement. Jeanne is an elderly lady living on a meager income. She currently owes $ 942.05 on 2021 taxes. She would like to pay 25% of her tax bill.  </w:t>
      </w:r>
      <w:r>
        <w:rPr>
          <w:color w:val="FF0000"/>
        </w:rPr>
        <w:t xml:space="preserve"> </w:t>
      </w:r>
      <w:r>
        <w:rPr>
          <w:b/>
          <w:bCs/>
        </w:rPr>
        <w:t>Abatement Amount Requested: $706.54</w:t>
      </w:r>
    </w:p>
    <w:p w:rsidR="00F45CB7" w:rsidRDefault="009A2493" w:rsidP="000528F8">
      <w:r>
        <w:rPr>
          <w:color w:val="FF0000"/>
        </w:rPr>
        <w:t xml:space="preserve">                       </w:t>
      </w:r>
      <w:r>
        <w:t xml:space="preserve">  </w:t>
      </w:r>
      <w:r w:rsidR="000528F8">
        <w:t>E</w:t>
      </w:r>
      <w:r>
        <w:t xml:space="preserve">. Chopper One- Personal Property Account 4 – </w:t>
      </w:r>
      <w:r w:rsidR="000528F8">
        <w:t xml:space="preserve">An error in the BETE calculation resulted in a </w:t>
      </w:r>
      <w:r w:rsidR="000528F8">
        <w:tab/>
        <w:t>higher tax assessed.</w:t>
      </w:r>
      <w:r w:rsidR="000528F8" w:rsidRPr="000528F8">
        <w:rPr>
          <w:b/>
        </w:rPr>
        <w:t xml:space="preserve"> Abatement requested $ 1,704.18.</w:t>
      </w:r>
    </w:p>
    <w:p w:rsidR="000528F8" w:rsidRPr="000528F8" w:rsidRDefault="000528F8" w:rsidP="000528F8">
      <w:pPr>
        <w:rPr>
          <w:b/>
          <w:bCs/>
          <w:color w:val="7030A0"/>
        </w:rPr>
      </w:pPr>
      <w:r>
        <w:t xml:space="preserve"> </w:t>
      </w:r>
    </w:p>
    <w:sectPr w:rsidR="000528F8" w:rsidRPr="000528F8" w:rsidSect="0007486D">
      <w:pgSz w:w="12240" w:h="15840"/>
      <w:pgMar w:top="4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607B"/>
    <w:multiLevelType w:val="hybridMultilevel"/>
    <w:tmpl w:val="C9E8653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A16743"/>
    <w:multiLevelType w:val="hybridMultilevel"/>
    <w:tmpl w:val="13F8640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B7"/>
    <w:rsid w:val="00045B0D"/>
    <w:rsid w:val="000528F8"/>
    <w:rsid w:val="001224EE"/>
    <w:rsid w:val="00127AF4"/>
    <w:rsid w:val="001E66C5"/>
    <w:rsid w:val="002078DB"/>
    <w:rsid w:val="00253E01"/>
    <w:rsid w:val="00262770"/>
    <w:rsid w:val="002C7C35"/>
    <w:rsid w:val="002D2D01"/>
    <w:rsid w:val="0034654B"/>
    <w:rsid w:val="00357261"/>
    <w:rsid w:val="0043522E"/>
    <w:rsid w:val="004975D2"/>
    <w:rsid w:val="00547FCE"/>
    <w:rsid w:val="00551CAC"/>
    <w:rsid w:val="00554617"/>
    <w:rsid w:val="005A2F8B"/>
    <w:rsid w:val="005D7685"/>
    <w:rsid w:val="0063782C"/>
    <w:rsid w:val="00686588"/>
    <w:rsid w:val="006B5ACE"/>
    <w:rsid w:val="00732FC1"/>
    <w:rsid w:val="007E7778"/>
    <w:rsid w:val="00841CD8"/>
    <w:rsid w:val="00863B5F"/>
    <w:rsid w:val="00865DAA"/>
    <w:rsid w:val="00915970"/>
    <w:rsid w:val="00936909"/>
    <w:rsid w:val="00936970"/>
    <w:rsid w:val="00963466"/>
    <w:rsid w:val="009A2493"/>
    <w:rsid w:val="00A668C3"/>
    <w:rsid w:val="00A83F4D"/>
    <w:rsid w:val="00AB5456"/>
    <w:rsid w:val="00B04985"/>
    <w:rsid w:val="00B1670C"/>
    <w:rsid w:val="00BE55B5"/>
    <w:rsid w:val="00C031CD"/>
    <w:rsid w:val="00CC5105"/>
    <w:rsid w:val="00DB50D0"/>
    <w:rsid w:val="00DD34B2"/>
    <w:rsid w:val="00F35163"/>
    <w:rsid w:val="00F45CB7"/>
    <w:rsid w:val="00FA63D8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41E5A-7B7D-4C4F-8B43-D26A30AA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429188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</cp:revision>
  <cp:lastPrinted>2021-12-13T16:21:00Z</cp:lastPrinted>
  <dcterms:created xsi:type="dcterms:W3CDTF">2021-11-12T20:33:00Z</dcterms:created>
  <dcterms:modified xsi:type="dcterms:W3CDTF">2021-12-15T14:40:00Z</dcterms:modified>
</cp:coreProperties>
</file>