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FA63D8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17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45CB7"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895A0B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CALL TO ORDER: TIME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5:30 P.M. </w:t>
      </w:r>
    </w:p>
    <w:p w:rsidR="00F45CB7" w:rsidRPr="00895A0B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770" w:rsidRDefault="00F45CB7" w:rsidP="00262770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      </w:t>
      </w:r>
      <w:r w:rsidR="00262770">
        <w:rPr>
          <w:rFonts w:ascii="Times New Roman" w:eastAsia="Times New Roman" w:hAnsi="Times New Roman" w:cs="Times New Roman"/>
          <w:bCs/>
        </w:rPr>
        <w:t xml:space="preserve">  PUBLIC HEARING FOR A LIQUOR LICENSE RENEWAL FOR </w:t>
      </w:r>
    </w:p>
    <w:p w:rsidR="00F45CB7" w:rsidRDefault="00262770" w:rsidP="00262770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M.J.s PUB AND GRUB</w:t>
      </w:r>
    </w:p>
    <w:p w:rsidR="00262770" w:rsidRDefault="00262770" w:rsidP="00262770">
      <w:pPr>
        <w:spacing w:after="0"/>
        <w:rPr>
          <w:rFonts w:ascii="Times New Roman" w:eastAsia="Times New Roman" w:hAnsi="Times New Roman" w:cs="Times New Roman"/>
          <w:bCs/>
        </w:rPr>
      </w:pPr>
    </w:p>
    <w:p w:rsidR="00262770" w:rsidRPr="005A04DF" w:rsidRDefault="00262770" w:rsidP="00262770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3.          VOTE ON LIQUOR LICENSE RENEWAL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4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>TOWN MANAGER’S REPORT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UPDATES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a.     Micro Loan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>.     Pond Brook Estates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c.     Roads  </w:t>
      </w:r>
    </w:p>
    <w:p w:rsidR="00F45CB7" w:rsidRPr="00895A0B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d.     NASWA</w:t>
      </w:r>
      <w:r w:rsidR="006B5A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5CB7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895A0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   Eagle Lake Fire Department   </w:t>
      </w:r>
    </w:p>
    <w:p w:rsidR="00F35163" w:rsidRPr="00895A0B" w:rsidRDefault="00F35163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f.     </w:t>
      </w:r>
      <w:r w:rsidR="00915970">
        <w:rPr>
          <w:rFonts w:ascii="Times New Roman" w:eastAsia="Times New Roman" w:hAnsi="Times New Roman" w:cs="Times New Roman"/>
          <w:sz w:val="24"/>
          <w:szCs w:val="24"/>
        </w:rPr>
        <w:t>Junk Yard Update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</w:p>
    <w:p w:rsidR="00F45CB7" w:rsidRPr="00895A0B" w:rsidRDefault="00262770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5</w:t>
      </w:r>
      <w:r w:rsidR="00F45CB7"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</w:t>
      </w:r>
      <w:r w:rsidR="00B04985">
        <w:rPr>
          <w:rFonts w:ascii="Times New Roman" w:eastAsia="Times New Roman" w:hAnsi="Times New Roman" w:cs="Times New Roman"/>
          <w:sz w:val="24"/>
          <w:szCs w:val="24"/>
        </w:rPr>
        <w:t>MONTHLY FINANCIALS – October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B7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</w:p>
    <w:p w:rsidR="00F45CB7" w:rsidRPr="00895A0B" w:rsidRDefault="00F45CB7" w:rsidP="00F45CB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 w:rsidR="00B04985">
        <w:rPr>
          <w:rFonts w:ascii="Times New Roman" w:eastAsia="Times New Roman" w:hAnsi="Times New Roman" w:cs="Times New Roman"/>
          <w:sz w:val="24"/>
          <w:szCs w:val="24"/>
        </w:rPr>
        <w:t>monthly financials for October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Bank Reconciliations; Including Pond Brook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Sample Check Audit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Sign Warrants</w:t>
      </w:r>
    </w:p>
    <w:p w:rsidR="00F45CB7" w:rsidRPr="00895A0B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Microloan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Pr="00895A0B" w:rsidRDefault="00262770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r w:rsidR="00F45CB7">
        <w:rPr>
          <w:rFonts w:ascii="Times New Roman" w:eastAsia="Times New Roman" w:hAnsi="Times New Roman" w:cs="Times New Roman"/>
          <w:sz w:val="24"/>
          <w:szCs w:val="24"/>
        </w:rPr>
        <w:t xml:space="preserve">.           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CB7" w:rsidRDefault="00262770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</w:t>
      </w:r>
      <w:r w:rsidR="00F45CB7">
        <w:rPr>
          <w:rFonts w:ascii="Times New Roman" w:eastAsia="Times New Roman" w:hAnsi="Times New Roman" w:cs="Times New Roman"/>
          <w:sz w:val="24"/>
          <w:szCs w:val="24"/>
        </w:rPr>
        <w:t xml:space="preserve">.          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 xml:space="preserve"> REVIEW AND ACCEPT MINUTES:</w:t>
      </w:r>
    </w:p>
    <w:p w:rsidR="00F45CB7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C7C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2770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B0498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, 2021 BOARD OF SELECTMEN’S MEETING</w:t>
      </w:r>
    </w:p>
    <w:p w:rsidR="00262770" w:rsidRPr="00584406" w:rsidRDefault="00262770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NOVEMBER 9, 2021 PUBLIC HEARING</w:t>
      </w:r>
    </w:p>
    <w:p w:rsidR="00F45CB7" w:rsidRPr="00262770" w:rsidRDefault="002C7C35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0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CB7" w:rsidRDefault="00F45CB7" w:rsidP="002C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262770">
        <w:rPr>
          <w:rFonts w:ascii="Times New Roman" w:eastAsia="Times New Roman" w:hAnsi="Times New Roman" w:cs="Times New Roman"/>
          <w:sz w:val="24"/>
          <w:szCs w:val="24"/>
        </w:rPr>
        <w:t xml:space="preserve">   8</w:t>
      </w: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95A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04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sz w:val="24"/>
          <w:szCs w:val="24"/>
        </w:rPr>
        <w:t>REVIEW AND CO</w:t>
      </w:r>
      <w:r w:rsidR="00BE55B5">
        <w:rPr>
          <w:rFonts w:ascii="Times New Roman" w:eastAsia="Times New Roman" w:hAnsi="Times New Roman" w:cs="Times New Roman"/>
          <w:sz w:val="24"/>
          <w:szCs w:val="24"/>
        </w:rPr>
        <w:t>NSIDER AGREEMENT TO REGISTER VE</w:t>
      </w:r>
      <w:r w:rsidR="00262770">
        <w:rPr>
          <w:rFonts w:ascii="Times New Roman" w:eastAsia="Times New Roman" w:hAnsi="Times New Roman" w:cs="Times New Roman"/>
          <w:sz w:val="24"/>
          <w:szCs w:val="24"/>
        </w:rPr>
        <w:t>HICLES FOR</w:t>
      </w:r>
    </w:p>
    <w:p w:rsidR="00262770" w:rsidRPr="005A04DF" w:rsidRDefault="00262770" w:rsidP="002C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THE TOWN OF WINTERVILLE</w:t>
      </w:r>
    </w:p>
    <w:p w:rsidR="00F45CB7" w:rsidRPr="00895A0B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C7C35" w:rsidRPr="00262770" w:rsidRDefault="00262770" w:rsidP="002627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9</w:t>
      </w:r>
      <w:r w:rsidR="00F45CB7" w:rsidRPr="00895A0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B0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62770">
        <w:rPr>
          <w:rFonts w:ascii="Times New Roman" w:hAnsi="Times New Roman" w:cs="Times New Roman"/>
          <w:bCs/>
          <w:sz w:val="24"/>
          <w:szCs w:val="24"/>
        </w:rPr>
        <w:t>REVIEW AND CONSIDER WINTER RECREATION FEES</w:t>
      </w:r>
    </w:p>
    <w:p w:rsidR="00F45CB7" w:rsidRPr="00262770" w:rsidRDefault="00F45CB7" w:rsidP="00B04985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Cs/>
        </w:rPr>
        <w:t xml:space="preserve">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0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62770" w:rsidRPr="00262770">
        <w:rPr>
          <w:rFonts w:ascii="Times New Roman" w:hAnsi="Times New Roman" w:cs="Times New Roman"/>
          <w:bCs/>
          <w:sz w:val="24"/>
          <w:szCs w:val="24"/>
        </w:rPr>
        <w:t>REVIEW AND CONSIDER APPLICATION FOR AID TO FIREFIGHTERS GRANT</w:t>
      </w:r>
    </w:p>
    <w:p w:rsidR="00F45CB7" w:rsidRPr="00895A0B" w:rsidRDefault="00262770" w:rsidP="002C7C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2770" w:rsidRDefault="00F45CB7" w:rsidP="002627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11</w:t>
      </w: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049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62770" w:rsidRPr="00895A0B">
        <w:rPr>
          <w:rFonts w:ascii="Times New Roman" w:eastAsia="Times New Roman" w:hAnsi="Times New Roman" w:cs="Times New Roman"/>
          <w:bCs/>
          <w:sz w:val="24"/>
          <w:szCs w:val="24"/>
        </w:rPr>
        <w:t>OTHER BUSINESS: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5CB7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82C" w:rsidRPr="00F15300" w:rsidRDefault="00F45CB7" w:rsidP="00F15300">
      <w:pPr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12     </w:t>
      </w:r>
      <w:r w:rsidR="002C7C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1530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77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62770" w:rsidRPr="00895A0B">
        <w:rPr>
          <w:rFonts w:ascii="Times New Roman" w:eastAsia="Times New Roman" w:hAnsi="Times New Roman" w:cs="Times New Roman"/>
          <w:bCs/>
          <w:sz w:val="24"/>
          <w:szCs w:val="24"/>
        </w:rPr>
        <w:t>DJOURN</w:t>
      </w:r>
    </w:p>
    <w:p w:rsidR="0063782C" w:rsidRPr="00AD1B44" w:rsidRDefault="0063782C" w:rsidP="0063782C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 </w:t>
      </w:r>
      <w:bookmarkStart w:id="0" w:name="_GoBack"/>
      <w:bookmarkEnd w:id="0"/>
    </w:p>
    <w:sectPr w:rsidR="0063782C" w:rsidRPr="00AD1B44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45B0D"/>
    <w:rsid w:val="001224EE"/>
    <w:rsid w:val="001E66C5"/>
    <w:rsid w:val="00262770"/>
    <w:rsid w:val="002C7C35"/>
    <w:rsid w:val="0034654B"/>
    <w:rsid w:val="0043522E"/>
    <w:rsid w:val="004975D2"/>
    <w:rsid w:val="004E2694"/>
    <w:rsid w:val="00547FCE"/>
    <w:rsid w:val="00551CAC"/>
    <w:rsid w:val="00554617"/>
    <w:rsid w:val="005A2F8B"/>
    <w:rsid w:val="005D7685"/>
    <w:rsid w:val="0063782C"/>
    <w:rsid w:val="00686588"/>
    <w:rsid w:val="006B5ACE"/>
    <w:rsid w:val="00713AD2"/>
    <w:rsid w:val="00841CD8"/>
    <w:rsid w:val="00865DAA"/>
    <w:rsid w:val="00915970"/>
    <w:rsid w:val="00936970"/>
    <w:rsid w:val="00963466"/>
    <w:rsid w:val="00A556B7"/>
    <w:rsid w:val="00A83F4D"/>
    <w:rsid w:val="00B04985"/>
    <w:rsid w:val="00BE55B5"/>
    <w:rsid w:val="00C031CD"/>
    <w:rsid w:val="00DD34B2"/>
    <w:rsid w:val="00ED4421"/>
    <w:rsid w:val="00F15300"/>
    <w:rsid w:val="00F35163"/>
    <w:rsid w:val="00F45CB7"/>
    <w:rsid w:val="00FA63D8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2021-11-12T19:08:00Z</cp:lastPrinted>
  <dcterms:created xsi:type="dcterms:W3CDTF">2021-11-12T20:33:00Z</dcterms:created>
  <dcterms:modified xsi:type="dcterms:W3CDTF">2021-11-12T20:59:00Z</dcterms:modified>
</cp:coreProperties>
</file>